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DEAB6" w14:textId="77777777" w:rsidR="00771EF7" w:rsidRDefault="00771EF7" w:rsidP="008C1C40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F0EDC61" w14:textId="28A51EDE" w:rsidR="008C1C40" w:rsidRPr="00183865" w:rsidRDefault="008C1C40" w:rsidP="008C1C40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8386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18293169" w14:textId="77777777" w:rsidR="008C1C40" w:rsidRPr="00183865" w:rsidRDefault="008C1C40" w:rsidP="008C1C40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8386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F593726" w14:textId="77777777" w:rsidR="008C1C40" w:rsidRPr="00183865" w:rsidRDefault="008C1C40" w:rsidP="008C1C40">
      <w:pPr>
        <w:spacing w:after="240" w:line="360" w:lineRule="auto"/>
        <w:ind w:firstLine="450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14:paraId="1CA59AE0" w14:textId="31DCD7E1" w:rsidR="008C1C40" w:rsidRDefault="008C1C40" w:rsidP="008C1C40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83865">
        <w:rPr>
          <w:rFonts w:ascii="GHEA Grapalat" w:hAnsi="GHEA Grapalat" w:cs="Sylfaen"/>
          <w:sz w:val="22"/>
          <w:szCs w:val="22"/>
          <w:lang w:val="hy-AM"/>
        </w:rPr>
        <w:t xml:space="preserve">Կապանի համայնքապետարանը </w:t>
      </w:r>
      <w:r w:rsidRPr="003F3ADB">
        <w:rPr>
          <w:rFonts w:ascii="GHEA Grapalat" w:hAnsi="GHEA Grapalat" w:cs="Sylfaen"/>
          <w:sz w:val="22"/>
          <w:szCs w:val="22"/>
          <w:lang w:val="hy-AM"/>
        </w:rPr>
        <w:t xml:space="preserve"> ստորև ներկայացնում է իր կարիքների համար </w:t>
      </w:r>
      <w:r w:rsidR="00E11839">
        <w:rPr>
          <w:rFonts w:ascii="GHEA Grapalat" w:hAnsi="GHEA Grapalat" w:cs="Sylfaen"/>
          <w:sz w:val="22"/>
          <w:szCs w:val="22"/>
          <w:lang w:val="hy-AM"/>
        </w:rPr>
        <w:t>Վերին Խոտանան գյուղի</w:t>
      </w:r>
      <w:r w:rsidR="00E11839" w:rsidRPr="00E11839">
        <w:rPr>
          <w:rFonts w:ascii="GHEA Grapalat" w:hAnsi="GHEA Grapalat" w:cs="Sylfaen"/>
          <w:sz w:val="22"/>
          <w:szCs w:val="22"/>
          <w:lang w:val="af-ZA"/>
        </w:rPr>
        <w:t>(</w:t>
      </w:r>
      <w:r w:rsidR="00E11839">
        <w:rPr>
          <w:rFonts w:ascii="GHEA Grapalat" w:hAnsi="GHEA Grapalat" w:cs="Sylfaen"/>
          <w:sz w:val="22"/>
          <w:szCs w:val="22"/>
          <w:lang w:val="hy-AM"/>
        </w:rPr>
        <w:t>խաղահրապարակի</w:t>
      </w:r>
      <w:r w:rsidR="00E11839" w:rsidRPr="00E11839">
        <w:rPr>
          <w:rFonts w:ascii="GHEA Grapalat" w:hAnsi="GHEA Grapalat" w:cs="Sylfaen"/>
          <w:sz w:val="22"/>
          <w:szCs w:val="22"/>
          <w:lang w:val="af-ZA"/>
        </w:rPr>
        <w:t>)</w:t>
      </w:r>
      <w:r w:rsidR="00E11839">
        <w:rPr>
          <w:rFonts w:ascii="GHEA Grapalat" w:hAnsi="GHEA Grapalat" w:cs="Sylfaen"/>
          <w:sz w:val="22"/>
          <w:szCs w:val="22"/>
          <w:lang w:val="hy-AM"/>
        </w:rPr>
        <w:t xml:space="preserve"> կառուցման</w:t>
      </w:r>
      <w:r w:rsidR="00FD1AB6">
        <w:rPr>
          <w:rFonts w:ascii="GHEA Grapalat" w:hAnsi="GHEA Grapalat" w:cs="Sylfaen"/>
          <w:sz w:val="22"/>
          <w:szCs w:val="22"/>
          <w:lang w:val="hy-AM"/>
        </w:rPr>
        <w:t xml:space="preserve"> աշխատանքների</w:t>
      </w:r>
      <w:r w:rsidRPr="00183865">
        <w:rPr>
          <w:rFonts w:ascii="GHEA Grapalat" w:hAnsi="GHEA Grapalat" w:cs="Sylfaen"/>
          <w:sz w:val="22"/>
          <w:szCs w:val="22"/>
          <w:lang w:val="hy-AM"/>
        </w:rPr>
        <w:t xml:space="preserve"> ձեռքբերման նպատակով կազմակերպված «ՀՀ-ՍՄԿՀ-</w:t>
      </w:r>
      <w:r w:rsidR="00E11839">
        <w:rPr>
          <w:rFonts w:ascii="GHEA Grapalat" w:hAnsi="GHEA Grapalat" w:cs="Sylfaen"/>
          <w:sz w:val="22"/>
          <w:szCs w:val="22"/>
          <w:lang w:val="hy-AM"/>
        </w:rPr>
        <w:t>ԳՀ</w:t>
      </w:r>
      <w:r w:rsidR="00FD1AB6">
        <w:rPr>
          <w:rFonts w:ascii="GHEA Grapalat" w:hAnsi="GHEA Grapalat" w:cs="Sylfaen"/>
          <w:sz w:val="22"/>
          <w:szCs w:val="22"/>
          <w:lang w:val="hy-AM"/>
        </w:rPr>
        <w:t>ԱՇՁԲ</w:t>
      </w:r>
      <w:r w:rsidRPr="00183865">
        <w:rPr>
          <w:rFonts w:ascii="GHEA Grapalat" w:hAnsi="GHEA Grapalat" w:cs="Sylfaen"/>
          <w:sz w:val="22"/>
          <w:szCs w:val="22"/>
          <w:lang w:val="hy-AM"/>
        </w:rPr>
        <w:t>-24/</w:t>
      </w:r>
      <w:r w:rsidR="00E11839">
        <w:rPr>
          <w:rFonts w:ascii="GHEA Grapalat" w:hAnsi="GHEA Grapalat" w:cs="Sylfaen"/>
          <w:sz w:val="22"/>
          <w:szCs w:val="22"/>
          <w:lang w:val="hy-AM"/>
        </w:rPr>
        <w:t>2</w:t>
      </w:r>
      <w:r w:rsidR="00FD1AB6">
        <w:rPr>
          <w:rFonts w:ascii="GHEA Grapalat" w:hAnsi="GHEA Grapalat" w:cs="Sylfaen"/>
          <w:sz w:val="22"/>
          <w:szCs w:val="22"/>
          <w:lang w:val="hy-AM"/>
        </w:rPr>
        <w:t>3</w:t>
      </w:r>
      <w:r w:rsidRPr="00183865">
        <w:rPr>
          <w:rFonts w:ascii="GHEA Grapalat" w:hAnsi="GHEA Grapalat" w:cs="Sylfaen"/>
          <w:sz w:val="22"/>
          <w:szCs w:val="22"/>
          <w:lang w:val="hy-AM"/>
        </w:rPr>
        <w:t xml:space="preserve">» ծածկագրով գնման ընթացակարգի արդյունքում 2024 թվականի </w:t>
      </w:r>
      <w:r w:rsidR="00E11839">
        <w:rPr>
          <w:rFonts w:ascii="GHEA Grapalat" w:hAnsi="GHEA Grapalat" w:cs="Sylfaen"/>
          <w:sz w:val="22"/>
          <w:szCs w:val="22"/>
          <w:lang w:val="hy-AM"/>
        </w:rPr>
        <w:t>դեկտեմբերի 5</w:t>
      </w:r>
      <w:r w:rsidRPr="00183865">
        <w:rPr>
          <w:rFonts w:ascii="GHEA Grapalat" w:hAnsi="GHEA Grapalat" w:cs="Sylfaen"/>
          <w:sz w:val="22"/>
          <w:szCs w:val="22"/>
          <w:lang w:val="hy-AM"/>
        </w:rPr>
        <w:t>-ին կնքված N «ՀՀ-ՍՄԿՀ-</w:t>
      </w:r>
      <w:r w:rsidR="00E11839">
        <w:rPr>
          <w:rFonts w:ascii="GHEA Grapalat" w:hAnsi="GHEA Grapalat" w:cs="Sylfaen"/>
          <w:sz w:val="22"/>
          <w:szCs w:val="22"/>
          <w:lang w:val="hy-AM"/>
        </w:rPr>
        <w:t>ԳՀ</w:t>
      </w:r>
      <w:r w:rsidR="00FD1AB6">
        <w:rPr>
          <w:rFonts w:ascii="GHEA Grapalat" w:hAnsi="GHEA Grapalat" w:cs="Sylfaen"/>
          <w:sz w:val="22"/>
          <w:szCs w:val="22"/>
          <w:lang w:val="hy-AM"/>
        </w:rPr>
        <w:t>ԱՇՁԲ</w:t>
      </w:r>
      <w:r w:rsidR="00FD1AB6" w:rsidRPr="00183865">
        <w:rPr>
          <w:rFonts w:ascii="GHEA Grapalat" w:hAnsi="GHEA Grapalat" w:cs="Sylfaen"/>
          <w:sz w:val="22"/>
          <w:szCs w:val="22"/>
          <w:lang w:val="hy-AM"/>
        </w:rPr>
        <w:t>-24/</w:t>
      </w:r>
      <w:r w:rsidR="00E11839">
        <w:rPr>
          <w:rFonts w:ascii="GHEA Grapalat" w:hAnsi="GHEA Grapalat" w:cs="Sylfaen"/>
          <w:sz w:val="22"/>
          <w:szCs w:val="22"/>
          <w:lang w:val="hy-AM"/>
        </w:rPr>
        <w:t>2</w:t>
      </w:r>
      <w:r w:rsidR="00FD1AB6">
        <w:rPr>
          <w:rFonts w:ascii="GHEA Grapalat" w:hAnsi="GHEA Grapalat" w:cs="Sylfaen"/>
          <w:sz w:val="22"/>
          <w:szCs w:val="22"/>
          <w:lang w:val="hy-AM"/>
        </w:rPr>
        <w:t>3</w:t>
      </w:r>
      <w:r w:rsidRPr="00183865">
        <w:rPr>
          <w:rFonts w:ascii="GHEA Grapalat" w:hAnsi="GHEA Grapalat" w:cs="Sylfaen"/>
          <w:sz w:val="22"/>
          <w:szCs w:val="22"/>
          <w:lang w:val="hy-AM"/>
        </w:rPr>
        <w:t>» ծածկագրով</w:t>
      </w:r>
      <w:r w:rsidRPr="003F3ADB">
        <w:rPr>
          <w:rFonts w:ascii="GHEA Grapalat" w:hAnsi="GHEA Grapalat" w:cs="Sylfaen"/>
          <w:sz w:val="22"/>
          <w:szCs w:val="22"/>
          <w:lang w:val="hy-AM"/>
        </w:rPr>
        <w:t xml:space="preserve"> պայմանագրի 202</w:t>
      </w:r>
      <w:r w:rsidRPr="00183865">
        <w:rPr>
          <w:rFonts w:ascii="GHEA Grapalat" w:hAnsi="GHEA Grapalat" w:cs="Sylfaen"/>
          <w:sz w:val="22"/>
          <w:szCs w:val="22"/>
          <w:lang w:val="hy-AM"/>
        </w:rPr>
        <w:t>4</w:t>
      </w:r>
      <w:r w:rsidRPr="003F3ADB">
        <w:rPr>
          <w:rFonts w:ascii="GHEA Grapalat" w:hAnsi="GHEA Grapalat" w:cs="Sylfaen"/>
          <w:sz w:val="22"/>
          <w:szCs w:val="22"/>
          <w:lang w:val="hy-AM"/>
        </w:rPr>
        <w:t xml:space="preserve"> թվականի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դեկտեմբերի </w:t>
      </w:r>
      <w:r w:rsidR="00E11839">
        <w:rPr>
          <w:rFonts w:ascii="GHEA Grapalat" w:hAnsi="GHEA Grapalat" w:cs="Sylfaen"/>
          <w:sz w:val="22"/>
          <w:szCs w:val="22"/>
          <w:lang w:val="hy-AM"/>
        </w:rPr>
        <w:t>3</w:t>
      </w:r>
      <w:r w:rsidR="00FD1AB6">
        <w:rPr>
          <w:rFonts w:ascii="GHEA Grapalat" w:hAnsi="GHEA Grapalat" w:cs="Sylfaen"/>
          <w:sz w:val="22"/>
          <w:szCs w:val="22"/>
          <w:lang w:val="hy-AM"/>
        </w:rPr>
        <w:t>0</w:t>
      </w:r>
      <w:r w:rsidRPr="003F3ADB">
        <w:rPr>
          <w:rFonts w:ascii="GHEA Grapalat" w:hAnsi="GHEA Grapalat" w:cs="Sylfaen"/>
          <w:sz w:val="22"/>
          <w:szCs w:val="22"/>
          <w:lang w:val="hy-AM"/>
        </w:rPr>
        <w:t>-ին կատարված փոփոխությունների վերաբերյալ համառոտ տեղեկատվությունը և կատարված փոփոխությունը պարունակող երկկողմ հաստատված փաստաթղթի պատճենը։</w:t>
      </w:r>
    </w:p>
    <w:p w14:paraId="7D587CFF" w14:textId="77777777" w:rsidR="00966640" w:rsidRPr="003F3ADB" w:rsidRDefault="00966640" w:rsidP="008C1C40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55952919" w14:textId="32D38476" w:rsidR="00966640" w:rsidRDefault="008C1C40" w:rsidP="008C1C40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F3ADB">
        <w:rPr>
          <w:rFonts w:ascii="GHEA Grapalat" w:hAnsi="GHEA Grapalat" w:cs="Sylfaen"/>
          <w:sz w:val="22"/>
          <w:szCs w:val="22"/>
          <w:lang w:val="hy-AM"/>
        </w:rPr>
        <w:t xml:space="preserve">Փոփոխության առաջացման պատճառ՝ Պայմանագրով </w:t>
      </w:r>
      <w:r w:rsidR="00616DEC" w:rsidRPr="007553C4">
        <w:rPr>
          <w:rFonts w:ascii="GHEA Grapalat" w:hAnsi="GHEA Grapalat" w:cs="Sylfaen"/>
          <w:sz w:val="22"/>
          <w:szCs w:val="22"/>
          <w:lang w:val="hy-AM"/>
        </w:rPr>
        <w:t>սահմանված ժամկետում նախատեսված աշխատանքների չկատարում</w:t>
      </w:r>
      <w:r w:rsidRPr="003F3ADB">
        <w:rPr>
          <w:rFonts w:ascii="GHEA Grapalat" w:hAnsi="GHEA Grapalat" w:cs="Sylfaen"/>
          <w:sz w:val="22"/>
          <w:szCs w:val="22"/>
          <w:lang w:val="hy-AM"/>
        </w:rPr>
        <w:t>:</w:t>
      </w:r>
      <w:r w:rsidRPr="003F3ADB">
        <w:rPr>
          <w:rFonts w:ascii="GHEA Grapalat" w:hAnsi="GHEA Grapalat" w:cs="Sylfaen"/>
          <w:sz w:val="22"/>
          <w:szCs w:val="22"/>
          <w:lang w:val="hy-AM"/>
        </w:rPr>
        <w:tab/>
      </w:r>
    </w:p>
    <w:p w14:paraId="0494A3C7" w14:textId="46C02D42" w:rsidR="008C1C40" w:rsidRPr="003F3ADB" w:rsidRDefault="008C1C40" w:rsidP="008C1C40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F3ADB">
        <w:rPr>
          <w:rFonts w:ascii="GHEA Grapalat" w:hAnsi="GHEA Grapalat" w:cs="Sylfaen"/>
          <w:sz w:val="22"/>
          <w:szCs w:val="22"/>
          <w:lang w:val="hy-AM"/>
        </w:rPr>
        <w:tab/>
      </w:r>
      <w:r w:rsidRPr="003F3ADB">
        <w:rPr>
          <w:rFonts w:ascii="GHEA Grapalat" w:hAnsi="GHEA Grapalat" w:cs="Sylfaen"/>
          <w:sz w:val="22"/>
          <w:szCs w:val="22"/>
          <w:lang w:val="hy-AM"/>
        </w:rPr>
        <w:tab/>
        <w:t xml:space="preserve"> </w:t>
      </w:r>
    </w:p>
    <w:p w14:paraId="4FC7B14B" w14:textId="77777777" w:rsidR="00966640" w:rsidRDefault="00F0196C" w:rsidP="00F0196C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553C4">
        <w:rPr>
          <w:rFonts w:ascii="GHEA Grapalat" w:hAnsi="GHEA Grapalat" w:cs="Sylfaen"/>
          <w:sz w:val="22"/>
          <w:szCs w:val="22"/>
          <w:lang w:val="hy-AM"/>
        </w:rPr>
        <w:t>Փոփոխության նկարագրություն</w:t>
      </w:r>
      <w:r>
        <w:rPr>
          <w:rFonts w:ascii="GHEA Grapalat" w:hAnsi="GHEA Grapalat" w:cs="Sylfaen"/>
          <w:sz w:val="22"/>
          <w:szCs w:val="22"/>
          <w:lang w:val="hy-AM"/>
        </w:rPr>
        <w:t>՝</w:t>
      </w:r>
      <w:r w:rsidRPr="007553C4">
        <w:rPr>
          <w:rFonts w:ascii="GHEA Grapalat" w:hAnsi="GHEA Grapalat" w:cs="Sylfaen"/>
          <w:sz w:val="22"/>
          <w:szCs w:val="22"/>
          <w:lang w:val="hy-AM"/>
        </w:rPr>
        <w:t xml:space="preserve">  Պայմանագրով նախատեսված աշխատանքների կատարման վերջնաժամկետի երկարաձգում, համաձայնագրի կնքում  </w:t>
      </w:r>
    </w:p>
    <w:p w14:paraId="669E04F9" w14:textId="5656820B" w:rsidR="00F0196C" w:rsidRDefault="00F0196C" w:rsidP="00F0196C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553C4">
        <w:rPr>
          <w:rFonts w:ascii="GHEA Grapalat" w:hAnsi="GHEA Grapalat" w:cs="Sylfaen"/>
          <w:sz w:val="22"/>
          <w:szCs w:val="22"/>
          <w:lang w:val="hy-AM"/>
        </w:rPr>
        <w:t xml:space="preserve">    </w:t>
      </w:r>
    </w:p>
    <w:p w14:paraId="009B833C" w14:textId="29A955AB" w:rsidR="00FF0AEA" w:rsidRDefault="008C1C40" w:rsidP="00FF0AEA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F3ADB">
        <w:rPr>
          <w:rFonts w:ascii="GHEA Grapalat" w:hAnsi="GHEA Grapalat" w:cs="Sylfaen"/>
          <w:sz w:val="22"/>
          <w:szCs w:val="22"/>
          <w:lang w:val="hy-AM"/>
        </w:rPr>
        <w:t xml:space="preserve">Փոփոխության հիմնավորում՝ </w:t>
      </w:r>
      <w:r w:rsidR="00F0196C"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FF0AEA" w:rsidRPr="007553C4">
        <w:rPr>
          <w:rFonts w:ascii="GHEA Grapalat" w:hAnsi="GHEA Grapalat" w:cs="Sylfaen"/>
          <w:sz w:val="22"/>
          <w:szCs w:val="22"/>
          <w:lang w:val="hy-AM"/>
        </w:rPr>
        <w:t xml:space="preserve">Գնումների մասին ՀՀ օրենսդրություն, </w:t>
      </w:r>
      <w:r w:rsidR="00FF0AEA" w:rsidRPr="003F3ADB">
        <w:rPr>
          <w:rFonts w:ascii="GHEA Grapalat" w:hAnsi="GHEA Grapalat" w:cs="Sylfaen"/>
          <w:sz w:val="22"/>
          <w:szCs w:val="22"/>
          <w:lang w:val="hy-AM"/>
        </w:rPr>
        <w:t xml:space="preserve">2017թ. մայիսի 4-ի թիվ 526-Ն որոշմամբ հաստատված «Գնումների գործընթացի կազմակերպման կարգի» 56-րդ կետի </w:t>
      </w:r>
      <w:r w:rsidR="00F0196C">
        <w:rPr>
          <w:rFonts w:ascii="GHEA Grapalat" w:hAnsi="GHEA Grapalat" w:cs="Sylfaen"/>
          <w:sz w:val="22"/>
          <w:szCs w:val="22"/>
          <w:lang w:val="hy-AM"/>
        </w:rPr>
        <w:t>4</w:t>
      </w:r>
      <w:r w:rsidR="00FF0AEA" w:rsidRPr="003F3ADB">
        <w:rPr>
          <w:rFonts w:ascii="GHEA Grapalat" w:hAnsi="GHEA Grapalat" w:cs="Sylfaen"/>
          <w:sz w:val="22"/>
          <w:szCs w:val="22"/>
          <w:lang w:val="hy-AM"/>
        </w:rPr>
        <w:t>-րդ ենթակետ</w:t>
      </w:r>
      <w:r w:rsidR="00FF0AEA" w:rsidRPr="007553C4">
        <w:rPr>
          <w:rFonts w:ascii="GHEA Grapalat" w:hAnsi="GHEA Grapalat" w:cs="Sylfaen"/>
          <w:sz w:val="22"/>
          <w:szCs w:val="22"/>
          <w:lang w:val="hy-AM"/>
        </w:rPr>
        <w:t>, կնքված պայմանագրի 8</w:t>
      </w:r>
      <w:r w:rsidR="00FF0AEA" w:rsidRPr="007553C4">
        <w:rPr>
          <w:rFonts w:ascii="Cambria Math" w:hAnsi="Cambria Math" w:cs="Cambria Math"/>
          <w:sz w:val="22"/>
          <w:szCs w:val="22"/>
          <w:lang w:val="hy-AM"/>
        </w:rPr>
        <w:t>․</w:t>
      </w:r>
      <w:r w:rsidR="00FF0AEA" w:rsidRPr="007553C4">
        <w:rPr>
          <w:rFonts w:ascii="GHEA Grapalat" w:hAnsi="GHEA Grapalat" w:cs="Sylfaen"/>
          <w:sz w:val="22"/>
          <w:szCs w:val="22"/>
          <w:lang w:val="hy-AM"/>
        </w:rPr>
        <w:t>5, 8</w:t>
      </w:r>
      <w:r w:rsidR="00FF0AEA" w:rsidRPr="007553C4">
        <w:rPr>
          <w:rFonts w:ascii="Cambria Math" w:hAnsi="Cambria Math" w:cs="Cambria Math"/>
          <w:sz w:val="22"/>
          <w:szCs w:val="22"/>
          <w:lang w:val="hy-AM"/>
        </w:rPr>
        <w:t>․</w:t>
      </w:r>
      <w:r w:rsidR="00FF0AEA" w:rsidRPr="007553C4">
        <w:rPr>
          <w:rFonts w:ascii="GHEA Grapalat" w:hAnsi="GHEA Grapalat" w:cs="Sylfaen"/>
          <w:sz w:val="22"/>
          <w:szCs w:val="22"/>
          <w:lang w:val="hy-AM"/>
        </w:rPr>
        <w:t>6 կետ</w:t>
      </w:r>
      <w:r w:rsidR="00FF0AEA">
        <w:rPr>
          <w:rFonts w:ascii="GHEA Grapalat" w:hAnsi="GHEA Grapalat" w:cs="Sylfaen"/>
          <w:sz w:val="22"/>
          <w:szCs w:val="22"/>
          <w:lang w:val="hy-AM"/>
        </w:rPr>
        <w:t>եր</w:t>
      </w:r>
      <w:r w:rsidR="00966640">
        <w:rPr>
          <w:rFonts w:ascii="GHEA Grapalat" w:hAnsi="GHEA Grapalat" w:cs="Sylfaen"/>
          <w:sz w:val="22"/>
          <w:szCs w:val="22"/>
          <w:lang w:val="hy-AM"/>
        </w:rPr>
        <w:t>։</w:t>
      </w:r>
    </w:p>
    <w:p w14:paraId="27274C5D" w14:textId="77777777" w:rsidR="00966640" w:rsidRPr="007553C4" w:rsidRDefault="00966640" w:rsidP="00FF0AEA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326B49B" w14:textId="60483857" w:rsidR="008C1C40" w:rsidRDefault="00FF0AEA" w:rsidP="00FF0AEA">
      <w:pPr>
        <w:spacing w:line="360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553C4">
        <w:rPr>
          <w:rFonts w:ascii="GHEA Grapalat" w:hAnsi="GHEA Grapalat" w:cs="Sylfaen"/>
          <w:sz w:val="20"/>
          <w:lang w:val="af-ZA"/>
        </w:rPr>
        <w:tab/>
      </w:r>
      <w:r w:rsidRPr="007553C4">
        <w:rPr>
          <w:rFonts w:ascii="GHEA Grapalat" w:hAnsi="GHEA Grapalat" w:cs="Sylfaen"/>
          <w:sz w:val="20"/>
          <w:lang w:val="af-ZA"/>
        </w:rPr>
        <w:tab/>
      </w:r>
      <w:r w:rsidRPr="007553C4">
        <w:rPr>
          <w:rFonts w:ascii="GHEA Grapalat" w:hAnsi="GHEA Grapalat" w:cs="Sylfaen"/>
          <w:sz w:val="20"/>
          <w:lang w:val="af-ZA"/>
        </w:rPr>
        <w:tab/>
      </w:r>
      <w:r w:rsidRPr="007553C4">
        <w:rPr>
          <w:rFonts w:ascii="GHEA Grapalat" w:hAnsi="GHEA Grapalat" w:cs="Sylfaen"/>
          <w:sz w:val="20"/>
          <w:lang w:val="af-ZA"/>
        </w:rPr>
        <w:tab/>
      </w:r>
    </w:p>
    <w:p w14:paraId="4DA65CC9" w14:textId="77777777" w:rsidR="00966640" w:rsidRPr="00183865" w:rsidRDefault="00966640" w:rsidP="00FF0AEA">
      <w:pPr>
        <w:spacing w:line="360" w:lineRule="auto"/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</w:p>
    <w:p w14:paraId="5EEB7945" w14:textId="77777777" w:rsidR="008C1C40" w:rsidRPr="00183865" w:rsidRDefault="008C1C40" w:rsidP="008C1C40">
      <w:pPr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  <w:r w:rsidRPr="00183865">
        <w:rPr>
          <w:rFonts w:ascii="GHEA Grapalat" w:hAnsi="GHEA Grapalat" w:cs="Sylfaen"/>
          <w:sz w:val="22"/>
          <w:szCs w:val="22"/>
          <w:lang w:val="af-ZA"/>
        </w:rPr>
        <w:tab/>
      </w:r>
    </w:p>
    <w:p w14:paraId="0A98398A" w14:textId="213CBA97" w:rsidR="008C1C40" w:rsidRPr="00183865" w:rsidRDefault="008C1C40" w:rsidP="008C1C40">
      <w:pPr>
        <w:pStyle w:val="3"/>
        <w:spacing w:after="240" w:line="360" w:lineRule="auto"/>
        <w:ind w:firstLine="360"/>
        <w:rPr>
          <w:rFonts w:ascii="GHEA Grapalat" w:hAnsi="GHEA Grapalat" w:cs="Sylfaen"/>
          <w:b w:val="0"/>
          <w:szCs w:val="22"/>
          <w:u w:val="none"/>
          <w:lang w:val="es-ES"/>
        </w:rPr>
      </w:pPr>
      <w:r w:rsidRPr="00183865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183865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 </w:t>
      </w:r>
      <w:r w:rsidRPr="00183865">
        <w:rPr>
          <w:rFonts w:ascii="GHEA Grapalat" w:hAnsi="GHEA Grapalat"/>
          <w:b w:val="0"/>
          <w:i w:val="0"/>
          <w:szCs w:val="22"/>
          <w:u w:val="none"/>
          <w:lang w:val="hy-AM"/>
        </w:rPr>
        <w:t>Կապանի համայնքապետարան</w:t>
      </w:r>
    </w:p>
    <w:p w14:paraId="4A9F662C" w14:textId="77777777" w:rsidR="00497C13" w:rsidRPr="00F0196C" w:rsidRDefault="00497C13">
      <w:pPr>
        <w:rPr>
          <w:lang w:val="af-ZA"/>
        </w:rPr>
      </w:pPr>
    </w:p>
    <w:sectPr w:rsidR="00497C13" w:rsidRPr="00F0196C" w:rsidSect="008C1C40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C2"/>
    <w:rsid w:val="00053B28"/>
    <w:rsid w:val="001E31C2"/>
    <w:rsid w:val="002D3F66"/>
    <w:rsid w:val="003F3ADB"/>
    <w:rsid w:val="00497C13"/>
    <w:rsid w:val="00616DEC"/>
    <w:rsid w:val="006F45B4"/>
    <w:rsid w:val="00771EF7"/>
    <w:rsid w:val="0083066E"/>
    <w:rsid w:val="008C1C40"/>
    <w:rsid w:val="00966640"/>
    <w:rsid w:val="00CB51A8"/>
    <w:rsid w:val="00D7790C"/>
    <w:rsid w:val="00E11839"/>
    <w:rsid w:val="00F0196C"/>
    <w:rsid w:val="00FD1AB6"/>
    <w:rsid w:val="00FF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E21E"/>
  <w15:chartTrackingRefBased/>
  <w15:docId w15:val="{D5BFAA9B-D39E-48FF-AF76-4E3CB1BA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AE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1C4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1C4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2024-12-13T13:32:00Z</dcterms:created>
  <dcterms:modified xsi:type="dcterms:W3CDTF">2025-01-08T11:54:00Z</dcterms:modified>
</cp:coreProperties>
</file>